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bookmarkStart w:colFirst="0" w:colLast="0" w:name="_heading=h.4w5mk6dqizf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Pieteikuma iesniedzēja apliecinājums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Es,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_______________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(vārds, uzvārds)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kā likumīgais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(organizācijas nosaukums)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turpmāk tekstā – pieteikuma iesniedzējs,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pārstāvis, apliecinu, ka uz pieteikuma iesniegšanas dienu pieteikuma iesn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iedzējs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neatkarīgs no publiskās pārvaldes institūcijām, politiskām partijām vai komerciālajām organizācijām;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nav pasludināts par maksātnespējīgu, tai skaitā neatrodas reorganizācijas vai likvidācijas procesā, tā saimnieciskā darbība nav apturēta vai pārtraukta, nav uzsākta tiesvedība par tā darbības izbeigšanu vai maksātnespēju;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sniedzis precīzu, pilnīgu un patiesu informāciju, nenoklusējot faktus, kas varētu ierobežot pieteikuma iesniedzēja dalību inkubatorā;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nav sniedzis svarīgu nepatiesu informāciju vai slēpis informāciju, t.sk. par krāpšanu vai jebkādu citu pretlikumību darbību, nolūkā saņemt atbalstu NVO inkubatorā;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pieteikuma iesniedzējs piekrīt, ka pieteikumā iekļautie personas dati var tikt izmantoti pieteikuma apstrādes un izvērtēšanas procesa nodrošināšanai;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pieteikuma iesniedzējs piekrīt, ka NVO inkubatora īstenotajiem (biedrībām “Impact Hub”, “Next” un “Latvijas Lauku forums”) ir tiesības pieprasīt pieteikuma iesniedzējam dokumentus, kas apliecina iepriekš minētos apgalvojumus.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apstiprināšanas gadījumā piedalīsies inkubatora aktivitātēs un veltīs pietiekamu laiku izstrādātā individuālā atbalsta plāna mērķu sasniegšanai.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2mur37ey2d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Apzinos, ka gadījumā, ja tiks konstatēts, ka esmu apzināti vai neapzināti sniedzis nepatiesas ziņas, pieteikuma iesniedzējam tiks liegta iespēja saņemt atbalstu NVO inkubatorā.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  <w:i w:val="1"/>
          <w:color w:val="ff0000"/>
          <w:sz w:val="22"/>
          <w:szCs w:val="22"/>
          <w:highlight w:val="yellow"/>
        </w:rPr>
      </w:pPr>
      <w:r w:rsidDel="00000000" w:rsidR="00000000" w:rsidRPr="00000000">
        <w:rPr>
          <w:rFonts w:ascii="Cambria" w:cs="Cambria" w:eastAsia="Cambria" w:hAnsi="Cambria"/>
          <w:i w:val="1"/>
          <w:color w:val="ff0000"/>
          <w:sz w:val="22"/>
          <w:szCs w:val="22"/>
          <w:highlight w:val="yellow"/>
          <w:rtl w:val="0"/>
        </w:rPr>
        <w:t xml:space="preserve">Lūdzu izdzēst šo palīgtekstu un nevajadzīgo paraksta formātu - ja parakstiet elektroniski - atstājiet tikai 1. versiju, ja elektroniski - 2. versiju</w:t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  <w:i w:val="1"/>
          <w:color w:val="ff0000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color w:val="ff0000"/>
          <w:sz w:val="22"/>
          <w:szCs w:val="22"/>
          <w:highlight w:val="yellow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color w:val="ff0000"/>
          <w:sz w:val="22"/>
          <w:szCs w:val="22"/>
          <w:highlight w:val="yellow"/>
          <w:rtl w:val="0"/>
        </w:rPr>
        <w:t xml:space="preserve">versija elektroniska paraksta gadījumā:</w:t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i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mbria" w:cs="Cambria" w:eastAsia="Cambria" w:hAnsi="Cambria"/>
          <w:i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________________________________ (Vārds uzvārds, amats)</w:t>
      </w:r>
      <w:r w:rsidDel="00000000" w:rsidR="00000000" w:rsidRPr="00000000">
        <w:rPr>
          <w:rFonts w:ascii="Cambria" w:cs="Cambria" w:eastAsia="Cambria" w:hAnsi="Cambria"/>
          <w:i w:val="1"/>
          <w:color w:val="ff0000"/>
          <w:sz w:val="22"/>
          <w:szCs w:val="22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(*Paraksts) </w:t>
      </w:r>
    </w:p>
    <w:p w:rsidR="00000000" w:rsidDel="00000000" w:rsidP="00000000" w:rsidRDefault="00000000" w:rsidRPr="00000000" w14:paraId="00000017">
      <w:pPr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* DOKUMENTS IR PARAKSTĪTS AR DROŠU ELEKTRONISKO  PARAKSTU UN SATUR LAIKA ZĪMOGU.</w:t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color w:val="ff0000"/>
          <w:sz w:val="22"/>
          <w:szCs w:val="22"/>
          <w:highlight w:val="yellow"/>
        </w:rPr>
      </w:pPr>
      <w:r w:rsidDel="00000000" w:rsidR="00000000" w:rsidRPr="00000000">
        <w:rPr>
          <w:rFonts w:ascii="Cambria" w:cs="Cambria" w:eastAsia="Cambria" w:hAnsi="Cambria"/>
          <w:i w:val="1"/>
          <w:color w:val="ff0000"/>
          <w:sz w:val="22"/>
          <w:szCs w:val="22"/>
          <w:highlight w:val="yellow"/>
          <w:rtl w:val="0"/>
        </w:rPr>
        <w:t xml:space="preserve">versija papīra formas paraksta gadījumā:</w:t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24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Paraksts __________________________</w:t>
        <w:tab/>
        <w:t xml:space="preserve"> </w:t>
        <w:tab/>
        <w:tab/>
        <w:t xml:space="preserve">Datums    ___________________</w:t>
      </w:r>
    </w:p>
    <w:p w:rsidR="00000000" w:rsidDel="00000000" w:rsidP="00000000" w:rsidRDefault="00000000" w:rsidRPr="00000000" w14:paraId="0000001D">
      <w:pPr>
        <w:spacing w:after="280" w:before="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 xml:space="preserve">       (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Vārds uzvārds)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358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930A7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A42F4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42F4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42F43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42F4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42F43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42F43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42F43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42F43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42F43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42F43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42F4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42F43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42F43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42F43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42F43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42F43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42F43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42F43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42F43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42F4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42F4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42F4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42F4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42F43"/>
    <w:rPr>
      <w:i w:val="1"/>
      <w:iCs w:val="1"/>
      <w:color w:val="404040" w:themeColor="text1" w:themeTint="0000BF"/>
    </w:rPr>
  </w:style>
  <w:style w:type="paragraph" w:styleId="ListParagraph">
    <w:name w:val="List Paragraph"/>
    <w:aliases w:val="2,Saraksta rindkopa1"/>
    <w:basedOn w:val="Normal"/>
    <w:link w:val="ListParagraphChar"/>
    <w:uiPriority w:val="34"/>
    <w:qFormat w:val="1"/>
    <w:rsid w:val="00A42F43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42F43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42F43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42F43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42F43"/>
    <w:rPr>
      <w:b w:val="1"/>
      <w:bCs w:val="1"/>
      <w:smallCaps w:val="1"/>
      <w:color w:val="2f5496" w:themeColor="accent1" w:themeShade="0000BF"/>
      <w:spacing w:val="5"/>
    </w:rPr>
  </w:style>
  <w:style w:type="paragraph" w:styleId="BodyText">
    <w:name w:val="Body Text"/>
    <w:basedOn w:val="Normal"/>
    <w:link w:val="BodyTextChar"/>
    <w:rsid w:val="00930A7A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930A7A"/>
    <w:rPr>
      <w:rFonts w:ascii="Times New Roman" w:cs="Times New Roman" w:eastAsia="Times New Roman" w:hAnsi="Times New Roman"/>
      <w:sz w:val="24"/>
      <w:szCs w:val="24"/>
      <w:lang w:eastAsia="lv-LV"/>
    </w:rPr>
  </w:style>
  <w:style w:type="paragraph" w:styleId="naisf" w:customStyle="1">
    <w:name w:val="naisf"/>
    <w:basedOn w:val="Normal"/>
    <w:rsid w:val="00930A7A"/>
    <w:pPr>
      <w:spacing w:after="100" w:afterAutospacing="1" w:before="100" w:beforeAutospacing="1"/>
    </w:pPr>
  </w:style>
  <w:style w:type="table" w:styleId="TableGrid">
    <w:name w:val="Table Grid"/>
    <w:basedOn w:val="TableNormal"/>
    <w:uiPriority w:val="59"/>
    <w:rsid w:val="00930A7A"/>
    <w:pPr>
      <w:spacing w:after="0" w:line="240" w:lineRule="auto"/>
    </w:pPr>
    <w:rPr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stParagraphChar" w:customStyle="1">
    <w:name w:val="List Paragraph Char"/>
    <w:aliases w:val="2 Char,Saraksta rindkopa1 Char"/>
    <w:link w:val="ListParagraph"/>
    <w:uiPriority w:val="34"/>
    <w:locked w:val="1"/>
    <w:rsid w:val="00930A7A"/>
  </w:style>
  <w:style w:type="paragraph" w:styleId="AIFmandts" w:customStyle="1">
    <w:name w:val="AIF mandāts"/>
    <w:basedOn w:val="Normal"/>
    <w:rsid w:val="00930A7A"/>
    <w:pPr>
      <w:suppressAutoHyphens w:val="1"/>
      <w:autoSpaceDN w:val="0"/>
      <w:spacing w:after="60" w:before="60"/>
      <w:jc w:val="both"/>
    </w:pPr>
    <w:rPr>
      <w:rFonts w:ascii="Calibri" w:cs="Arial" w:eastAsia="Calibri" w:hAnsi="Calibri"/>
      <w:sz w:val="20"/>
      <w:szCs w:val="22"/>
      <w:lang w:eastAsia="en-US"/>
    </w:rPr>
  </w:style>
  <w:style w:type="paragraph" w:styleId="AIFPielikVirsraksts" w:customStyle="1">
    <w:name w:val="AIF Pielik Virsraksts"/>
    <w:basedOn w:val="Normal"/>
    <w:rsid w:val="00915D21"/>
    <w:pPr>
      <w:suppressAutoHyphens w:val="1"/>
      <w:autoSpaceDN w:val="0"/>
      <w:spacing w:after="240" w:before="120"/>
      <w:jc w:val="center"/>
    </w:pPr>
    <w:rPr>
      <w:rFonts w:ascii="Calibri" w:cs="Arial" w:eastAsia="Calibri" w:hAnsi="Calibri"/>
      <w:b w:val="1"/>
      <w:color w:val="4472c4"/>
      <w:sz w:val="28"/>
      <w:szCs w:val="28"/>
      <w:lang w:eastAsia="en-US"/>
    </w:rPr>
  </w:style>
  <w:style w:type="character" w:styleId="Hyperlink">
    <w:name w:val="Hyperlink"/>
    <w:basedOn w:val="DefaultParagraphFont"/>
    <w:rsid w:val="00915D21"/>
    <w:rPr>
      <w:color w:val="a5a5a5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cAxSQledvOo3baoUSt8uNjqD+g==">CgMxLjAyDmguNHc1bWs2ZHFpemYzMg5oLjEybXVyMzdleTJkODgAciExTUVXbmI5ZmxTWXBUNVhUQ09qdG50cWR5a0k2MEo0ZXk=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2025-04-01T10:27:00Z</dcterms:created>
  <dc:creator>Lauku Forums</dc:creator>
</cp:coreProperties>
</file>